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5A55" w14:textId="77777777" w:rsidR="008215B0" w:rsidRDefault="008215B0" w:rsidP="00060EA6">
      <w:pPr>
        <w:jc w:val="center"/>
        <w:rPr>
          <w:b/>
          <w:noProof/>
          <w:sz w:val="40"/>
          <w:szCs w:val="40"/>
          <w:lang w:eastAsia="cs-CZ"/>
        </w:rPr>
      </w:pPr>
      <w:r w:rsidRPr="008215B0">
        <w:rPr>
          <w:b/>
          <w:noProof/>
          <w:sz w:val="40"/>
          <w:szCs w:val="40"/>
          <w:lang w:eastAsia="cs-CZ"/>
        </w:rPr>
        <w:t xml:space="preserve">Modernizace odborných učeben </w:t>
      </w:r>
    </w:p>
    <w:p w14:paraId="1FD0589C" w14:textId="77777777" w:rsidR="00C673E6" w:rsidRPr="00CB0ADB" w:rsidRDefault="00C673E6" w:rsidP="00C673E6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0ADB">
        <w:rPr>
          <w:rFonts w:ascii="Arial" w:hAnsi="Arial" w:cs="Arial"/>
          <w:sz w:val="24"/>
          <w:szCs w:val="24"/>
        </w:rPr>
        <w:t xml:space="preserve">Registrační číslo projektu: </w:t>
      </w:r>
      <w:r>
        <w:rPr>
          <w:rFonts w:ascii="Arial" w:hAnsi="Arial" w:cs="Arial"/>
          <w:color w:val="000000"/>
          <w:shd w:val="clear" w:color="auto" w:fill="FFFFFF"/>
        </w:rPr>
        <w:t>CZ.06.04.01/00/22_111/0001897</w:t>
      </w:r>
    </w:p>
    <w:p w14:paraId="7F448156" w14:textId="77777777" w:rsidR="008215B0" w:rsidRDefault="008215B0" w:rsidP="00060EA6">
      <w:pPr>
        <w:jc w:val="center"/>
        <w:rPr>
          <w:b/>
          <w:noProof/>
          <w:sz w:val="40"/>
          <w:szCs w:val="40"/>
          <w:lang w:eastAsia="cs-CZ"/>
        </w:rPr>
      </w:pPr>
    </w:p>
    <w:p w14:paraId="199B41F8" w14:textId="72946A7C" w:rsidR="008215B0" w:rsidRPr="008215B0" w:rsidRDefault="008215B0" w:rsidP="00C673E6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215B0">
        <w:rPr>
          <w:rFonts w:ascii="Arial" w:hAnsi="Arial" w:cs="Arial"/>
          <w:color w:val="000000"/>
          <w:sz w:val="24"/>
          <w:szCs w:val="24"/>
        </w:rPr>
        <w:t>Základní škola Frýdek – Místek, Lískovec, K Sedlištím 320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B0ADB">
        <w:rPr>
          <w:rFonts w:ascii="Arial" w:hAnsi="Arial" w:cs="Arial"/>
          <w:sz w:val="24"/>
          <w:szCs w:val="24"/>
        </w:rPr>
        <w:t xml:space="preserve">v současné době realizuje projekt, jehož cílem je </w:t>
      </w:r>
      <w:r w:rsidR="00CB0ADB" w:rsidRPr="00CB0ADB">
        <w:rPr>
          <w:rFonts w:ascii="Arial" w:hAnsi="Arial" w:cs="Arial"/>
          <w:sz w:val="24"/>
          <w:szCs w:val="24"/>
        </w:rPr>
        <w:t>zvýšení kv</w:t>
      </w:r>
      <w:r>
        <w:rPr>
          <w:rFonts w:ascii="Arial" w:hAnsi="Arial" w:cs="Arial"/>
          <w:sz w:val="24"/>
          <w:szCs w:val="24"/>
        </w:rPr>
        <w:t xml:space="preserve">ality vzdělávací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infrastruktury. </w:t>
      </w:r>
      <w:r w:rsidRPr="008215B0">
        <w:rPr>
          <w:rFonts w:ascii="Arial" w:hAnsi="Arial" w:cs="Arial"/>
          <w:noProof/>
          <w:sz w:val="24"/>
          <w:szCs w:val="24"/>
          <w:lang w:eastAsia="cs-CZ"/>
        </w:rPr>
        <w:t>Cílem projektu je zkvalitnění zázemí pro výuku odborných předmětů, zajištění bezbariérovosti a vnitřní konektivity Základní školy v Lískovci.</w:t>
      </w:r>
    </w:p>
    <w:p w14:paraId="15FBB294" w14:textId="467535BC" w:rsidR="00CB0ADB" w:rsidRPr="008215B0" w:rsidRDefault="00CB0ADB" w:rsidP="008215B0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720"/>
        </w:tabs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60498" w14:textId="77777777" w:rsidR="008215B0" w:rsidRDefault="008215B0" w:rsidP="00E17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5E8F7" w14:textId="0180245F" w:rsidR="00CB0ADB" w:rsidRDefault="00CB0ADB" w:rsidP="00E17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realizaci projektu jsme obdrželi dotaci z EU v rámci </w:t>
      </w:r>
      <w:r w:rsidR="00AA58CF">
        <w:rPr>
          <w:rFonts w:ascii="Arial" w:hAnsi="Arial" w:cs="Arial"/>
          <w:sz w:val="24"/>
          <w:szCs w:val="24"/>
        </w:rPr>
        <w:t>111</w:t>
      </w:r>
      <w:r w:rsidR="00C673E6">
        <w:rPr>
          <w:rFonts w:ascii="Arial" w:hAnsi="Arial" w:cs="Arial"/>
          <w:sz w:val="24"/>
          <w:szCs w:val="24"/>
        </w:rPr>
        <w:t>.</w:t>
      </w:r>
      <w:r w:rsidR="00AA5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výzvy IROP. V současné době se připravuje veřejná zakázka, projekt by měl být ukončen do </w:t>
      </w:r>
      <w:r w:rsidR="00AA58CF">
        <w:rPr>
          <w:rFonts w:ascii="Arial" w:hAnsi="Arial" w:cs="Arial"/>
          <w:sz w:val="24"/>
          <w:szCs w:val="24"/>
        </w:rPr>
        <w:t>října 2024</w:t>
      </w:r>
    </w:p>
    <w:p w14:paraId="69B0ED82" w14:textId="4394940E" w:rsidR="00CB0ADB" w:rsidRDefault="00CB0ADB" w:rsidP="00E17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0B248" w14:textId="53C43BC9" w:rsidR="00CB0ADB" w:rsidRDefault="00CB0ADB" w:rsidP="00E17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D928B" w14:textId="65BBA12E" w:rsidR="00E17E20" w:rsidRDefault="00E17E20" w:rsidP="00751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B168B" w14:textId="67105C34" w:rsidR="007514A6" w:rsidRDefault="00E17E20" w:rsidP="000B6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7E20">
        <w:rPr>
          <w:rFonts w:ascii="Arial" w:hAnsi="Arial" w:cs="Arial"/>
          <w:b/>
          <w:bCs/>
          <w:sz w:val="24"/>
          <w:szCs w:val="24"/>
        </w:rPr>
        <w:t>Projekt „</w:t>
      </w:r>
      <w:r w:rsidR="00C673E6" w:rsidRPr="00C673E6">
        <w:rPr>
          <w:rFonts w:ascii="Arial" w:hAnsi="Arial" w:cs="Arial"/>
          <w:b/>
          <w:noProof/>
          <w:sz w:val="24"/>
          <w:szCs w:val="24"/>
          <w:lang w:eastAsia="cs-CZ"/>
        </w:rPr>
        <w:t>Modernizace odborných učeben</w:t>
      </w:r>
      <w:r w:rsidRPr="00C673E6">
        <w:rPr>
          <w:rFonts w:ascii="Arial" w:hAnsi="Arial" w:cs="Arial"/>
          <w:b/>
          <w:bCs/>
          <w:sz w:val="24"/>
          <w:szCs w:val="24"/>
        </w:rPr>
        <w:t>“</w:t>
      </w:r>
      <w:r w:rsidRPr="00E17E20">
        <w:rPr>
          <w:rFonts w:ascii="Arial" w:hAnsi="Arial" w:cs="Arial"/>
          <w:b/>
          <w:bCs/>
          <w:sz w:val="24"/>
          <w:szCs w:val="24"/>
        </w:rPr>
        <w:t xml:space="preserve"> je spolufinancován Evropskou unií</w:t>
      </w:r>
      <w:r w:rsidR="000B64B7">
        <w:rPr>
          <w:rFonts w:ascii="Arial" w:hAnsi="Arial" w:cs="Arial"/>
          <w:b/>
          <w:bCs/>
          <w:sz w:val="24"/>
          <w:szCs w:val="24"/>
        </w:rPr>
        <w:t>.</w:t>
      </w:r>
    </w:p>
    <w:p w14:paraId="52C4D484" w14:textId="6419B53A" w:rsidR="000B64B7" w:rsidRDefault="000B64B7" w:rsidP="000B6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4A53C7" w14:textId="77777777" w:rsidR="000B64B7" w:rsidRPr="003728D1" w:rsidRDefault="000B64B7" w:rsidP="000B6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2DE0D6" w14:textId="630A730A" w:rsidR="000B64B7" w:rsidRDefault="000B64B7">
      <w:r>
        <w:rPr>
          <w:noProof/>
          <w:lang w:eastAsia="cs-CZ"/>
        </w:rPr>
        <w:drawing>
          <wp:inline distT="0" distB="0" distL="0" distR="0" wp14:anchorId="75345EF5" wp14:editId="715AB824">
            <wp:extent cx="5760720" cy="6959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A6"/>
    <w:rsid w:val="00027FE2"/>
    <w:rsid w:val="00060EA6"/>
    <w:rsid w:val="000B64B7"/>
    <w:rsid w:val="00133DA4"/>
    <w:rsid w:val="003728D1"/>
    <w:rsid w:val="00465C1E"/>
    <w:rsid w:val="004725E4"/>
    <w:rsid w:val="005253F1"/>
    <w:rsid w:val="007514A6"/>
    <w:rsid w:val="008215B0"/>
    <w:rsid w:val="008A04F4"/>
    <w:rsid w:val="0090009E"/>
    <w:rsid w:val="00AA58CF"/>
    <w:rsid w:val="00B121AD"/>
    <w:rsid w:val="00C673E6"/>
    <w:rsid w:val="00CB0ADB"/>
    <w:rsid w:val="00CD7504"/>
    <w:rsid w:val="00E17E20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E63F"/>
  <w15:docId w15:val="{1AC70A03-F7C8-496A-93E8-6F089B1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EA6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37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D4C89BC9.dotm</Template>
  <TotalTime>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Petrasova</dc:creator>
  <cp:lastModifiedBy>Libor Kvapil (2)</cp:lastModifiedBy>
  <cp:revision>3</cp:revision>
  <dcterms:created xsi:type="dcterms:W3CDTF">2023-10-05T06:30:00Z</dcterms:created>
  <dcterms:modified xsi:type="dcterms:W3CDTF">2023-10-05T06:34:00Z</dcterms:modified>
</cp:coreProperties>
</file>